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93" w:rsidRDefault="001D2093" w:rsidP="001D2093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54"/>
          <w:szCs w:val="54"/>
        </w:rPr>
      </w:pPr>
      <w:proofErr w:type="gramStart"/>
      <w:r>
        <w:rPr>
          <w:rFonts w:ascii="細明體" w:eastAsia="細明體" w:hAnsi="細明體" w:cs="細明體" w:hint="eastAsia"/>
          <w:color w:val="000000"/>
          <w:sz w:val="54"/>
          <w:szCs w:val="54"/>
        </w:rPr>
        <w:t>蕭穎瑩奪港首金</w:t>
      </w:r>
      <w:proofErr w:type="gramEnd"/>
      <w:r>
        <w:rPr>
          <w:rFonts w:ascii="Helvetica" w:hAnsi="Helvetica" w:cs="Helvetica"/>
          <w:color w:val="000000"/>
          <w:sz w:val="54"/>
          <w:szCs w:val="54"/>
        </w:rPr>
        <w:t xml:space="preserve"> </w:t>
      </w:r>
      <w:r>
        <w:rPr>
          <w:rFonts w:ascii="細明體" w:eastAsia="細明體" w:hAnsi="細明體" w:cs="細明體" w:hint="eastAsia"/>
          <w:color w:val="000000"/>
          <w:sz w:val="54"/>
          <w:szCs w:val="54"/>
        </w:rPr>
        <w:t>泳隊戲劇性摘銀</w:t>
      </w:r>
    </w:p>
    <w:p w:rsidR="001D2093" w:rsidRDefault="001D2093" w:rsidP="001D2093">
      <w:pPr>
        <w:shd w:val="clear" w:color="auto" w:fill="FFFFFF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324FE1"/>
          <w:sz w:val="20"/>
          <w:szCs w:val="20"/>
        </w:rPr>
        <w:drawing>
          <wp:inline distT="0" distB="0" distL="0" distR="0">
            <wp:extent cx="798195" cy="313690"/>
            <wp:effectExtent l="0" t="0" r="1905" b="0"/>
            <wp:docPr id="2" name="圖片 2" descr="https://s.yimg.com/ny/api/res/1.2/vl3IZz5VBsTA0Sxxl4Jl_Q--~A/YXBwaWQ9aGlnaGxhbmRlcjtzbT0xO3c9ODQ7aD04NDtpbD1wbGFuZQ--/http:/l.yimg.com/os/creatr-images/GLB/2017-07-31/aa2d1310-75c4-11e7-9175-25dc08df54e3_Screen-Shot-2017-07-31-at-3-46-57-PM.png.cf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yimg.com/ny/api/res/1.2/vl3IZz5VBsTA0Sxxl4Jl_Q--~A/YXBwaWQ9aGlnaGxhbmRlcjtzbT0xO3c9ODQ7aD04NDtpbD1wbGFuZQ--/http:/l.yimg.com/os/creatr-images/GLB/2017-07-31/aa2d1310-75c4-11e7-9175-25dc08df54e3_Screen-Shot-2017-07-31-at-3-46-57-PM.png.cf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93" w:rsidRDefault="00EC5C71" w:rsidP="001D2093">
      <w:pPr>
        <w:shd w:val="clear" w:color="auto" w:fill="FFFFFF"/>
        <w:textAlignment w:val="center"/>
        <w:rPr>
          <w:rFonts w:ascii="Helvetica" w:hAnsi="Helvetica" w:cs="Helvetica"/>
          <w:b/>
          <w:bCs/>
          <w:color w:val="000000"/>
          <w:szCs w:val="24"/>
        </w:rPr>
      </w:pPr>
      <w:hyperlink r:id="rId10" w:tgtFrame="_blank" w:history="1">
        <w:r w:rsidR="001D2093">
          <w:rPr>
            <w:rStyle w:val="aa"/>
            <w:rFonts w:ascii="Helvetica" w:hAnsi="Helvetica" w:cs="Helvetica"/>
            <w:b/>
            <w:bCs/>
            <w:color w:val="222222"/>
          </w:rPr>
          <w:t>星島日報</w:t>
        </w:r>
      </w:hyperlink>
    </w:p>
    <w:p w:rsidR="001D2093" w:rsidRDefault="001D2093" w:rsidP="001D2093">
      <w:pPr>
        <w:shd w:val="clear" w:color="auto" w:fill="FFFFFF"/>
        <w:textAlignment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2018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年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8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月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24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日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上午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6:11</w:t>
      </w:r>
    </w:p>
    <w:p w:rsidR="001D2093" w:rsidRDefault="001D2093" w:rsidP="001D2093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4592320" cy="3241040"/>
            <wp:effectExtent l="0" t="0" r="0" b="0"/>
            <wp:docPr id="1" name="圖片 1" descr="https://s.yimg.com/ny/api/res/1.2/0pHRQL.1I0L_2KhvikECNw--~A/YXBwaWQ9aGlnaGxhbmRlcjtzbT0xO3c9NDgyO2g9MzQwO2lsPXBsYW5l/http:/media.zenfs.com/en_us/News/singtao/325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yimg.com/ny/api/res/1.2/0pHRQL.1I0L_2KhvikECNw--~A/YXBwaWQ9aGlnaGxhbmRlcjtzbT0xO3c9NDgyO2g9MzQwO2lsPXBsYW5l/http:/media.zenfs.com/en_us/News/singtao/32579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93" w:rsidRDefault="001D2093" w:rsidP="001D2093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蕭穎瑩奪金後，拿着區旗繞場一周致謝</w:t>
      </w:r>
      <w:r>
        <w:rPr>
          <w:rFonts w:ascii="細明體" w:eastAsia="細明體" w:hAnsi="細明體" w:cs="細明體" w:hint="eastAsia"/>
          <w:color w:val="000000"/>
          <w:sz w:val="20"/>
          <w:szCs w:val="20"/>
        </w:rPr>
        <w:t>。</w:t>
      </w:r>
    </w:p>
    <w:p w:rsidR="00EC5C71" w:rsidRDefault="00EC5C71" w:rsidP="001D2093">
      <w:pPr>
        <w:pStyle w:val="canvas-atom"/>
        <w:shd w:val="clear" w:color="auto" w:fill="FFFFFF"/>
        <w:spacing w:before="0" w:beforeAutospacing="0" w:after="240" w:afterAutospacing="0"/>
        <w:rPr>
          <w:rFonts w:ascii="細明體" w:eastAsia="細明體" w:hAnsi="細明體" w:cs="細明體" w:hint="eastAsia"/>
          <w:color w:val="000000"/>
          <w:sz w:val="27"/>
          <w:szCs w:val="27"/>
          <w:lang w:eastAsia="zh-HK"/>
        </w:rPr>
      </w:pPr>
    </w:p>
    <w:p w:rsidR="001D2093" w:rsidRDefault="001D2093" w:rsidP="001D2093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細明體" w:eastAsia="細明體" w:hAnsi="細明體" w:cs="細明體" w:hint="eastAsia"/>
          <w:color w:val="000000"/>
          <w:sz w:val="27"/>
          <w:szCs w:val="27"/>
        </w:rPr>
        <w:t>【星島日報報道】香港運動員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昨耶加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達亞運作出金牌零的突破！在盛裝舞步個人賽，亞運四朝元老蕭穎瑩一直無緣獎牌，〇八年京奧更因愛駒受傷退賽，今次終奪港隊今屆首金。同日更出現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戲劇性賽果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，女子接力隊在四乘一百米混合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泳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因為中國及南韓被取消資格，戲劇性由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第四變摘銀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，隊員個個喜極而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泣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。</w:t>
      </w:r>
    </w:p>
    <w:p w:rsidR="001D2093" w:rsidRDefault="001D2093" w:rsidP="001D2093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蕭穎瑩昨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於盛裝舞步個人賽為港奪得本屆亞運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第一金外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，香港健兒還勇奪一銀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一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銅。泳隊由歐鎧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淳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、楊珍美、陳健樂及鄭莉梅出戰女子四乘一百米混合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泳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接力決賽，原本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第四名觸池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，但第二和第三的中國及南韓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因偷步被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取消資格而戲劇性摘銀。今次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亦是港泳隊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自九四年亞運後再次贏得銀牌，而第一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棒背泳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的歐鎧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淳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更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游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出一分〇秒三八，以〇點一秒刷新由她自己在二〇一六年所創的香港紀錄。劍擊隊在男子佩劍團體賽四強以二十比四十五不敵衞冕的南韓，不設季軍戰下成功取得銅牌，作為送給三十一歲大師兄林衍聰退役的完美禮物，後者也即場求婚成功。</w:t>
      </w:r>
    </w:p>
    <w:p w:rsidR="001D2093" w:rsidRDefault="001D2093" w:rsidP="001D2093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細明體" w:eastAsia="細明體" w:hAnsi="細明體" w:cs="細明體" w:hint="eastAsia"/>
          <w:color w:val="000000"/>
          <w:sz w:val="27"/>
          <w:szCs w:val="27"/>
        </w:rPr>
        <w:t>香港馬會馬術隊成員蕭穎瑩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夥拍愛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駒「馬會縱橫」分別在首、次回合穩守前三，成功晉身昨晨的最終回。在音樂伴奏下，蕭穎瑩人馬合一，跳出優雅舞步，以七十七點〇四五高分，力壓馬來西亞和南韓等好手，贏得香港本屆亞運首金，同時也是香港馬術隊歷來第一面亞運金牌，民政事務局局長劉江華也發賀電讚揚她表現出色，充分顯示堅毅訓練的成果。</w:t>
      </w:r>
    </w:p>
    <w:p w:rsidR="001D2093" w:rsidRDefault="001D2093" w:rsidP="001D2093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細明體" w:eastAsia="細明體" w:hAnsi="細明體" w:cs="細明體" w:hint="eastAsia"/>
          <w:color w:val="000000"/>
          <w:sz w:val="27"/>
          <w:szCs w:val="27"/>
        </w:rPr>
        <w:lastRenderedPageBreak/>
        <w:t>回顧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亞運往績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，蕭穎瑩最佳成績為兩次第四，十年前京奧更因愛駒受傷臨陣退出。京奧十周年之際，她修成正果，難怪淚流滿面道：「還記得四年前仁川亞運，我得第四後，回港期間忍不住大哭，今次我也哭了，卻是為了成功圓夢的感動。」</w:t>
      </w:r>
    </w:p>
    <w:p w:rsidR="001D2093" w:rsidRDefault="001D2093" w:rsidP="001D2093">
      <w:pPr>
        <w:pStyle w:val="canvas-atom"/>
        <w:shd w:val="clear" w:color="auto" w:fill="FFFFFF"/>
        <w:spacing w:before="0" w:beforeAutospacing="0" w:after="240" w:afterAutospacing="0"/>
        <w:rPr>
          <w:rFonts w:ascii="細明體" w:eastAsia="細明體" w:hAnsi="細明體" w:cs="細明體"/>
          <w:color w:val="000000"/>
          <w:sz w:val="27"/>
          <w:szCs w:val="27"/>
          <w:lang w:eastAsia="zh-HK"/>
        </w:rPr>
      </w:pPr>
      <w:r>
        <w:rPr>
          <w:rFonts w:ascii="細明體" w:eastAsia="細明體" w:hAnsi="細明體" w:cs="細明體" w:hint="eastAsia"/>
          <w:color w:val="000000"/>
          <w:sz w:val="27"/>
          <w:szCs w:val="27"/>
        </w:rPr>
        <w:t>中英混血兒蕭穎瑩五歲已開始進行馬術訓練，透露小時候便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在京奧馬術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賽事場地之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一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雙魚河馬術中心內學騎馬。她笑言該中心是其「啟蒙教練」：「小時候我在雙魚河培養對馬術的興趣，那里環境優美、馬術設備相當齊全，沒有雙魚河，現在我又怎能拿下亞運金牌？」三十四歲的蕭穎瑩也感謝馬會提供「馬會縱橫」作其拍檔，以及一直以來的支持。她還透露「馬會縱橫」正是其幸運星：「我和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牠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在去年天津全國運動會前始認識，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牠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本來是我的後備馬，臨危受命卻意外贏得銀牌。這一年我倆好好培養默契，現在我已常常了解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牠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的想法，就如賽前已知道</w:t>
      </w:r>
      <w:proofErr w:type="gramStart"/>
      <w:r>
        <w:rPr>
          <w:rFonts w:ascii="細明體" w:eastAsia="細明體" w:hAnsi="細明體" w:cs="細明體" w:hint="eastAsia"/>
          <w:color w:val="000000"/>
          <w:sz w:val="27"/>
          <w:szCs w:val="27"/>
        </w:rPr>
        <w:t>牠</w:t>
      </w:r>
      <w:proofErr w:type="gramEnd"/>
      <w:r>
        <w:rPr>
          <w:rFonts w:ascii="細明體" w:eastAsia="細明體" w:hAnsi="細明體" w:cs="細明體" w:hint="eastAsia"/>
          <w:color w:val="000000"/>
          <w:sz w:val="27"/>
          <w:szCs w:val="27"/>
        </w:rPr>
        <w:t>對出賽充滿信心。」</w:t>
      </w:r>
    </w:p>
    <w:p w:rsidR="001D2093" w:rsidRPr="00EC5C71" w:rsidRDefault="001D2093" w:rsidP="001D2093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 w:cs="Helvetica"/>
          <w:sz w:val="27"/>
          <w:szCs w:val="27"/>
          <w:lang w:eastAsia="zh-HK"/>
        </w:rPr>
      </w:pPr>
      <w:bookmarkStart w:id="0" w:name="_GoBack"/>
    </w:p>
    <w:p w:rsidR="00024C11" w:rsidRPr="00EC5C71" w:rsidRDefault="00024C11" w:rsidP="0092479C">
      <w:pPr>
        <w:rPr>
          <w:szCs w:val="24"/>
          <w:u w:val="single"/>
        </w:rPr>
      </w:pPr>
      <w:r w:rsidRPr="00EC5C71">
        <w:rPr>
          <w:rFonts w:hint="eastAsia"/>
          <w:szCs w:val="24"/>
          <w:u w:val="single"/>
        </w:rPr>
        <w:t>反思問題</w:t>
      </w:r>
    </w:p>
    <w:p w:rsidR="00024C11" w:rsidRPr="00EC5C71" w:rsidRDefault="00EC5C71" w:rsidP="00024C11">
      <w:pPr>
        <w:rPr>
          <w:rFonts w:asciiTheme="minorEastAsia" w:hAnsiTheme="minorEastAsia" w:cs="新細明體"/>
          <w:kern w:val="0"/>
          <w:szCs w:val="24"/>
          <w:lang w:eastAsia="zh-HK"/>
        </w:rPr>
      </w:pPr>
      <w:r w:rsidRPr="00EC5C71">
        <w:rPr>
          <w:rFonts w:asciiTheme="minorEastAsia" w:hAnsiTheme="minorEastAsia" w:cs="細明體" w:hint="eastAsia"/>
          <w:szCs w:val="24"/>
        </w:rPr>
        <w:t>你</w:t>
      </w:r>
      <w:proofErr w:type="gramStart"/>
      <w:r w:rsidRPr="00EC5C71">
        <w:rPr>
          <w:rFonts w:asciiTheme="minorEastAsia" w:hAnsiTheme="minorEastAsia" w:cs="細明體" w:hint="eastAsia"/>
          <w:szCs w:val="24"/>
        </w:rPr>
        <w:t>有否想過</w:t>
      </w:r>
      <w:proofErr w:type="gramEnd"/>
      <w:r w:rsidRPr="00EC5C71">
        <w:rPr>
          <w:rFonts w:asciiTheme="minorEastAsia" w:hAnsiTheme="minorEastAsia" w:cs="細明體" w:hint="eastAsia"/>
          <w:szCs w:val="24"/>
        </w:rPr>
        <w:t>代表香港參加國際比賽</w:t>
      </w:r>
      <w:r w:rsidRPr="00EC5C71">
        <w:rPr>
          <w:rFonts w:asciiTheme="minorEastAsia" w:hAnsiTheme="minorEastAsia" w:cs="細明體" w:hint="eastAsia"/>
          <w:szCs w:val="24"/>
          <w:lang w:eastAsia="zh-HK"/>
        </w:rPr>
        <w:t>?</w:t>
      </w:r>
      <w:r w:rsidRPr="00EC5C71">
        <w:rPr>
          <w:rFonts w:hint="eastAsia"/>
        </w:rPr>
        <w:t xml:space="preserve"> </w:t>
      </w:r>
      <w:r w:rsidRPr="00EC5C71">
        <w:rPr>
          <w:rFonts w:asciiTheme="minorEastAsia" w:hAnsiTheme="minorEastAsia" w:cs="細明體" w:hint="eastAsia"/>
          <w:szCs w:val="24"/>
          <w:lang w:eastAsia="zh-HK"/>
        </w:rPr>
        <w:t>要怎樣才可達成</w:t>
      </w:r>
      <w:r w:rsidR="002F6B62" w:rsidRPr="00EC5C71">
        <w:rPr>
          <w:rFonts w:asciiTheme="minorEastAsia" w:hAnsiTheme="minorEastAsia" w:cs="細明體" w:hint="eastAsia"/>
          <w:szCs w:val="24"/>
        </w:rPr>
        <w:t>？</w:t>
      </w:r>
    </w:p>
    <w:bookmarkEnd w:id="0"/>
    <w:p w:rsidR="00024C11" w:rsidRDefault="00024C11" w:rsidP="00024C11">
      <w:pPr>
        <w:rPr>
          <w:szCs w:val="24"/>
          <w:lang w:eastAsia="zh-HK"/>
        </w:rPr>
      </w:pPr>
    </w:p>
    <w:p w:rsidR="001B1C48" w:rsidRDefault="00EC5C71" w:rsidP="00024C11">
      <w:pPr>
        <w:rPr>
          <w:lang w:eastAsia="zh-HK"/>
        </w:rPr>
      </w:pPr>
      <w:hyperlink r:id="rId12" w:history="1">
        <w:r w:rsidR="001D2093" w:rsidRPr="004535AB">
          <w:rPr>
            <w:rStyle w:val="aa"/>
          </w:rPr>
          <w:t>https://hk.news.yahoo.com/%E8%95%AD%E7%A9%8E%E7%91%A9%E5%A5%AA%E6%B8%AF%E9%A6%96%E9%87%91-%E6%B3%B3%E9%9A%8A%E6%88%B2%E5%8A%87%E6%80%A7%E6%91%98%E9%8A%80-221123662.html</w:t>
        </w:r>
      </w:hyperlink>
    </w:p>
    <w:p w:rsidR="001D2093" w:rsidRPr="001D2093" w:rsidRDefault="001D2093" w:rsidP="00024C11">
      <w:pPr>
        <w:rPr>
          <w:szCs w:val="24"/>
          <w:lang w:eastAsia="zh-HK"/>
        </w:rPr>
      </w:pPr>
    </w:p>
    <w:sectPr w:rsidR="001D2093" w:rsidRPr="001D2093" w:rsidSect="00A00F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3C" w:rsidRDefault="007C1A3C" w:rsidP="007C1A3C">
      <w:r>
        <w:separator/>
      </w:r>
    </w:p>
  </w:endnote>
  <w:endnote w:type="continuationSeparator" w:id="0">
    <w:p w:rsidR="007C1A3C" w:rsidRDefault="007C1A3C" w:rsidP="007C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3C" w:rsidRDefault="007C1A3C" w:rsidP="007C1A3C">
      <w:r>
        <w:separator/>
      </w:r>
    </w:p>
  </w:footnote>
  <w:footnote w:type="continuationSeparator" w:id="0">
    <w:p w:rsidR="007C1A3C" w:rsidRDefault="007C1A3C" w:rsidP="007C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F79"/>
    <w:multiLevelType w:val="multilevel"/>
    <w:tmpl w:val="3EBA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E2BEC"/>
    <w:multiLevelType w:val="multilevel"/>
    <w:tmpl w:val="808E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025BA"/>
    <w:multiLevelType w:val="multilevel"/>
    <w:tmpl w:val="FDB8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E"/>
    <w:rsid w:val="00024C11"/>
    <w:rsid w:val="00073F25"/>
    <w:rsid w:val="000B4CFB"/>
    <w:rsid w:val="00166D4D"/>
    <w:rsid w:val="001A74B6"/>
    <w:rsid w:val="001B1C48"/>
    <w:rsid w:val="001C0D79"/>
    <w:rsid w:val="001D2093"/>
    <w:rsid w:val="001F3F27"/>
    <w:rsid w:val="00220F28"/>
    <w:rsid w:val="00284527"/>
    <w:rsid w:val="002C0DF3"/>
    <w:rsid w:val="002E266B"/>
    <w:rsid w:val="002F6B62"/>
    <w:rsid w:val="003566CE"/>
    <w:rsid w:val="003A1966"/>
    <w:rsid w:val="003D22D2"/>
    <w:rsid w:val="003D4B17"/>
    <w:rsid w:val="004474A6"/>
    <w:rsid w:val="00457DC7"/>
    <w:rsid w:val="004627B3"/>
    <w:rsid w:val="00465918"/>
    <w:rsid w:val="00623BD8"/>
    <w:rsid w:val="00643852"/>
    <w:rsid w:val="006B5A47"/>
    <w:rsid w:val="0073545A"/>
    <w:rsid w:val="00752321"/>
    <w:rsid w:val="007550A3"/>
    <w:rsid w:val="007C1A3C"/>
    <w:rsid w:val="008C551D"/>
    <w:rsid w:val="008E036B"/>
    <w:rsid w:val="0092479C"/>
    <w:rsid w:val="00955E06"/>
    <w:rsid w:val="009A6810"/>
    <w:rsid w:val="00A00FCF"/>
    <w:rsid w:val="00A15033"/>
    <w:rsid w:val="00A86C17"/>
    <w:rsid w:val="00AD5746"/>
    <w:rsid w:val="00B25C40"/>
    <w:rsid w:val="00B47951"/>
    <w:rsid w:val="00BD0EFB"/>
    <w:rsid w:val="00BF0340"/>
    <w:rsid w:val="00C06A64"/>
    <w:rsid w:val="00C563AB"/>
    <w:rsid w:val="00CC0AA6"/>
    <w:rsid w:val="00D7350B"/>
    <w:rsid w:val="00DD567A"/>
    <w:rsid w:val="00E4541E"/>
    <w:rsid w:val="00EC5C71"/>
    <w:rsid w:val="00F6709B"/>
    <w:rsid w:val="00FB16D1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0F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36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00FCF"/>
    <w:rPr>
      <w:i/>
      <w:iCs/>
    </w:rPr>
  </w:style>
  <w:style w:type="character" w:customStyle="1" w:styleId="provider">
    <w:name w:val="provider"/>
    <w:basedOn w:val="a0"/>
    <w:rsid w:val="00A00FCF"/>
  </w:style>
  <w:style w:type="paragraph" w:styleId="a3">
    <w:name w:val="Balloon Text"/>
    <w:basedOn w:val="a"/>
    <w:link w:val="a4"/>
    <w:uiPriority w:val="99"/>
    <w:semiHidden/>
    <w:unhideWhenUsed/>
    <w:rsid w:val="00A0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ction">
    <w:name w:val="action"/>
    <w:basedOn w:val="a0"/>
    <w:rsid w:val="00A00FCF"/>
  </w:style>
  <w:style w:type="table" w:styleId="a5">
    <w:name w:val="Table Grid"/>
    <w:basedOn w:val="a1"/>
    <w:uiPriority w:val="59"/>
    <w:rsid w:val="00A0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1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1A3C"/>
    <w:rPr>
      <w:sz w:val="20"/>
      <w:szCs w:val="20"/>
    </w:rPr>
  </w:style>
  <w:style w:type="character" w:customStyle="1" w:styleId="apple-converted-space">
    <w:name w:val="apple-converted-space"/>
    <w:basedOn w:val="a0"/>
    <w:rsid w:val="007C1A3C"/>
  </w:style>
  <w:style w:type="character" w:customStyle="1" w:styleId="newsheadlinetime">
    <w:name w:val="newsheadlinetime"/>
    <w:basedOn w:val="a0"/>
    <w:rsid w:val="007C1A3C"/>
  </w:style>
  <w:style w:type="character" w:styleId="aa">
    <w:name w:val="Hyperlink"/>
    <w:basedOn w:val="a0"/>
    <w:uiPriority w:val="99"/>
    <w:unhideWhenUsed/>
    <w:rsid w:val="00FC1451"/>
    <w:rPr>
      <w:color w:val="0000FF"/>
      <w:u w:val="single"/>
    </w:rPr>
  </w:style>
  <w:style w:type="character" w:customStyle="1" w:styleId="fn">
    <w:name w:val="fn"/>
    <w:basedOn w:val="a0"/>
    <w:rsid w:val="00024C11"/>
  </w:style>
  <w:style w:type="character" w:styleId="ab">
    <w:name w:val="Strong"/>
    <w:basedOn w:val="a0"/>
    <w:uiPriority w:val="22"/>
    <w:qFormat/>
    <w:rsid w:val="0075232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F3F27"/>
    <w:rPr>
      <w:color w:val="800080" w:themeColor="followedHyperlink"/>
      <w:u w:val="single"/>
    </w:rPr>
  </w:style>
  <w:style w:type="paragraph" w:customStyle="1" w:styleId="articleintro">
    <w:name w:val="articleintro"/>
    <w:basedOn w:val="a"/>
    <w:rsid w:val="00924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8E036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provider-link">
    <w:name w:val="provider-link"/>
    <w:basedOn w:val="a0"/>
    <w:rsid w:val="00465918"/>
  </w:style>
  <w:style w:type="character" w:customStyle="1" w:styleId="fz12px">
    <w:name w:val="fz(12px)"/>
    <w:basedOn w:val="a0"/>
    <w:rsid w:val="00465918"/>
  </w:style>
  <w:style w:type="character" w:customStyle="1" w:styleId="posa">
    <w:name w:val="pos(a)"/>
    <w:basedOn w:val="a0"/>
    <w:rsid w:val="00465918"/>
  </w:style>
  <w:style w:type="paragraph" w:customStyle="1" w:styleId="canvas-atom">
    <w:name w:val="canvas-atom"/>
    <w:basedOn w:val="a"/>
    <w:rsid w:val="004659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0F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36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00FCF"/>
    <w:rPr>
      <w:i/>
      <w:iCs/>
    </w:rPr>
  </w:style>
  <w:style w:type="character" w:customStyle="1" w:styleId="provider">
    <w:name w:val="provider"/>
    <w:basedOn w:val="a0"/>
    <w:rsid w:val="00A00FCF"/>
  </w:style>
  <w:style w:type="paragraph" w:styleId="a3">
    <w:name w:val="Balloon Text"/>
    <w:basedOn w:val="a"/>
    <w:link w:val="a4"/>
    <w:uiPriority w:val="99"/>
    <w:semiHidden/>
    <w:unhideWhenUsed/>
    <w:rsid w:val="00A0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ction">
    <w:name w:val="action"/>
    <w:basedOn w:val="a0"/>
    <w:rsid w:val="00A00FCF"/>
  </w:style>
  <w:style w:type="table" w:styleId="a5">
    <w:name w:val="Table Grid"/>
    <w:basedOn w:val="a1"/>
    <w:uiPriority w:val="59"/>
    <w:rsid w:val="00A0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1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1A3C"/>
    <w:rPr>
      <w:sz w:val="20"/>
      <w:szCs w:val="20"/>
    </w:rPr>
  </w:style>
  <w:style w:type="character" w:customStyle="1" w:styleId="apple-converted-space">
    <w:name w:val="apple-converted-space"/>
    <w:basedOn w:val="a0"/>
    <w:rsid w:val="007C1A3C"/>
  </w:style>
  <w:style w:type="character" w:customStyle="1" w:styleId="newsheadlinetime">
    <w:name w:val="newsheadlinetime"/>
    <w:basedOn w:val="a0"/>
    <w:rsid w:val="007C1A3C"/>
  </w:style>
  <w:style w:type="character" w:styleId="aa">
    <w:name w:val="Hyperlink"/>
    <w:basedOn w:val="a0"/>
    <w:uiPriority w:val="99"/>
    <w:unhideWhenUsed/>
    <w:rsid w:val="00FC1451"/>
    <w:rPr>
      <w:color w:val="0000FF"/>
      <w:u w:val="single"/>
    </w:rPr>
  </w:style>
  <w:style w:type="character" w:customStyle="1" w:styleId="fn">
    <w:name w:val="fn"/>
    <w:basedOn w:val="a0"/>
    <w:rsid w:val="00024C11"/>
  </w:style>
  <w:style w:type="character" w:styleId="ab">
    <w:name w:val="Strong"/>
    <w:basedOn w:val="a0"/>
    <w:uiPriority w:val="22"/>
    <w:qFormat/>
    <w:rsid w:val="0075232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F3F27"/>
    <w:rPr>
      <w:color w:val="800080" w:themeColor="followedHyperlink"/>
      <w:u w:val="single"/>
    </w:rPr>
  </w:style>
  <w:style w:type="paragraph" w:customStyle="1" w:styleId="articleintro">
    <w:name w:val="articleintro"/>
    <w:basedOn w:val="a"/>
    <w:rsid w:val="00924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8E036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provider-link">
    <w:name w:val="provider-link"/>
    <w:basedOn w:val="a0"/>
    <w:rsid w:val="00465918"/>
  </w:style>
  <w:style w:type="character" w:customStyle="1" w:styleId="fz12px">
    <w:name w:val="fz(12px)"/>
    <w:basedOn w:val="a0"/>
    <w:rsid w:val="00465918"/>
  </w:style>
  <w:style w:type="character" w:customStyle="1" w:styleId="posa">
    <w:name w:val="pos(a)"/>
    <w:basedOn w:val="a0"/>
    <w:rsid w:val="00465918"/>
  </w:style>
  <w:style w:type="paragraph" w:customStyle="1" w:styleId="canvas-atom">
    <w:name w:val="canvas-atom"/>
    <w:basedOn w:val="a"/>
    <w:rsid w:val="004659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89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9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5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1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21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3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5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1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0453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4456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6679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74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4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812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0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48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7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2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00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5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2047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184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0842">
                                  <w:marLeft w:val="0"/>
                                  <w:marRight w:val="0"/>
                                  <w:marTop w:val="336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5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8649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7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51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38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01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91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5263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7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2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49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93781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62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6373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3885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04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8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51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4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4202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353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907087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15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155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79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9392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095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2174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746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2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30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87037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65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8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21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9619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154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43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46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1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5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098349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47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186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33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E99F00"/>
            <w:bottom w:val="none" w:sz="0" w:space="0" w:color="E99F00"/>
            <w:right w:val="none" w:sz="0" w:space="0" w:color="E99F00"/>
          </w:divBdr>
          <w:divsChild>
            <w:div w:id="410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27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0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2184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90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110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5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67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19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2349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tao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k.news.yahoo.com/%E8%95%AD%E7%A9%8E%E7%91%A9%E5%A5%AA%E6%B8%AF%E9%A6%96%E9%87%91-%E6%B3%B3%E9%9A%8A%E6%88%B2%E5%8A%87%E6%80%A7%E6%91%98%E9%8A%80-2211236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ingta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Man Kwong</dc:creator>
  <cp:lastModifiedBy>Lo Man Kwong</cp:lastModifiedBy>
  <cp:revision>4</cp:revision>
  <dcterms:created xsi:type="dcterms:W3CDTF">2018-10-02T04:28:00Z</dcterms:created>
  <dcterms:modified xsi:type="dcterms:W3CDTF">2018-10-02T04:43:00Z</dcterms:modified>
</cp:coreProperties>
</file>